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655C" w14:textId="77777777" w:rsidR="00260974" w:rsidRDefault="00260974" w:rsidP="00260974">
      <w:pPr>
        <w:spacing w:line="254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hu-HU"/>
        </w:rPr>
        <w:t>IGÉNYFELMÉRŐ ADATLAP</w:t>
      </w:r>
    </w:p>
    <w:p w14:paraId="74016977" w14:textId="77777777" w:rsidR="00260974" w:rsidRDefault="00260974" w:rsidP="00260974">
      <w:pPr>
        <w:spacing w:line="254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hu-HU"/>
        </w:rPr>
        <w:t>SZÁLLÍTMÁNYBIZTOSÍTÁSHOZ</w:t>
      </w:r>
    </w:p>
    <w:p w14:paraId="7537E6E0" w14:textId="77777777" w:rsidR="00260974" w:rsidRDefault="00260974" w:rsidP="00260974">
      <w:pPr>
        <w:spacing w:after="120" w:line="254" w:lineRule="auto"/>
        <w:rPr>
          <w:rFonts w:ascii="Garamond" w:eastAsia="Times New Roman" w:hAnsi="Garamond" w:cs="Times New Roman"/>
          <w:b/>
          <w:bCs/>
          <w:color w:val="000000"/>
          <w:lang w:eastAsia="hu-HU"/>
        </w:rPr>
      </w:pPr>
    </w:p>
    <w:p w14:paraId="7CA107E6" w14:textId="77777777" w:rsidR="00260974" w:rsidRDefault="00260974" w:rsidP="00260974">
      <w:pPr>
        <w:spacing w:after="12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lang w:eastAsia="hu-HU"/>
        </w:rPr>
        <w:t xml:space="preserve">Szerződő </w:t>
      </w:r>
      <w:r>
        <w:rPr>
          <w:rFonts w:ascii="Garamond" w:eastAsia="Times New Roman" w:hAnsi="Garamond" w:cs="Times New Roman"/>
          <w:bCs/>
          <w:color w:val="000000"/>
          <w:lang w:eastAsia="hu-HU"/>
        </w:rPr>
        <w:t>neve</w:t>
      </w:r>
      <w:r>
        <w:rPr>
          <w:rFonts w:ascii="Garamond" w:eastAsia="Times New Roman" w:hAnsi="Garamond" w:cs="Times New Roman"/>
          <w:color w:val="000000"/>
          <w:lang w:eastAsia="hu-HU"/>
        </w:rPr>
        <w:t>, ………………………………………………………………………………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…….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.</w:t>
      </w:r>
    </w:p>
    <w:p w14:paraId="48B8EB61" w14:textId="77777777" w:rsidR="00260974" w:rsidRDefault="00260974" w:rsidP="00260974">
      <w:pPr>
        <w:spacing w:after="12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címe: ……………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… ,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 ………………………………………………………….…………………………………..</w:t>
      </w:r>
    </w:p>
    <w:p w14:paraId="792AC692" w14:textId="77777777" w:rsidR="00260974" w:rsidRDefault="00260974" w:rsidP="00260974">
      <w:pPr>
        <w:spacing w:after="12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levelezési címe: ………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…….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, ……………………………………………….. , ………………….. , …………….. , ………….</w:t>
      </w:r>
    </w:p>
    <w:p w14:paraId="7910C32D" w14:textId="77777777" w:rsidR="00260974" w:rsidRDefault="00260974" w:rsidP="00260974">
      <w:pPr>
        <w:spacing w:after="120"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131C842B" w14:textId="77777777" w:rsidR="00260974" w:rsidRDefault="00260974" w:rsidP="00260974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Adószáma:…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480731F9" w14:textId="77777777" w:rsidR="00260974" w:rsidRDefault="00260974" w:rsidP="00260974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Cégjegyzékszáma: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……………………………………</w:t>
      </w:r>
    </w:p>
    <w:p w14:paraId="5714FAD1" w14:textId="77777777" w:rsidR="00260974" w:rsidRDefault="00260974" w:rsidP="00260974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5AE70A34" w14:textId="77777777" w:rsidR="00260974" w:rsidRDefault="00260974" w:rsidP="00260974">
      <w:pPr>
        <w:spacing w:after="12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lang w:eastAsia="hu-HU"/>
        </w:rPr>
        <w:t xml:space="preserve">Biztosított </w:t>
      </w:r>
      <w:r>
        <w:rPr>
          <w:rFonts w:ascii="Garamond" w:eastAsia="Times New Roman" w:hAnsi="Garamond" w:cs="Times New Roman"/>
          <w:color w:val="000000"/>
          <w:lang w:eastAsia="hu-HU"/>
        </w:rPr>
        <w:t>neve, …………………………………………………………………………………</w:t>
      </w:r>
    </w:p>
    <w:p w14:paraId="6C7F4468" w14:textId="77777777" w:rsidR="00260974" w:rsidRDefault="00260974" w:rsidP="00260974">
      <w:pPr>
        <w:spacing w:after="12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címe:…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…………………………………………………………………………….…………………………………..</w:t>
      </w:r>
    </w:p>
    <w:p w14:paraId="6970299D" w14:textId="77777777" w:rsidR="00260974" w:rsidRDefault="00260974" w:rsidP="00260974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Adószáma:…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0EF9522A" w14:textId="77777777" w:rsidR="00260974" w:rsidRDefault="00260974" w:rsidP="00260974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Cégjegyzékszáma: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……………………………………</w:t>
      </w:r>
    </w:p>
    <w:p w14:paraId="0DD1DED7" w14:textId="77777777" w:rsidR="00260974" w:rsidRDefault="00260974" w:rsidP="00260974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475E9FD1" w14:textId="77777777" w:rsidR="00260974" w:rsidRDefault="00260974" w:rsidP="00260974">
      <w:pPr>
        <w:tabs>
          <w:tab w:val="left" w:pos="4678"/>
        </w:tabs>
        <w:spacing w:line="254" w:lineRule="auto"/>
        <w:rPr>
          <w:rFonts w:ascii="Garamond" w:eastAsia="Times New Roman" w:hAnsi="Garamond" w:cs="Times New Roman"/>
          <w:bCs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lang w:eastAsia="hu-HU"/>
        </w:rPr>
        <w:t xml:space="preserve">Feladó </w:t>
      </w:r>
      <w:r>
        <w:rPr>
          <w:rFonts w:ascii="Garamond" w:eastAsia="Times New Roman" w:hAnsi="Garamond" w:cs="Times New Roman"/>
          <w:bCs/>
          <w:color w:val="000000"/>
          <w:lang w:eastAsia="hu-HU"/>
        </w:rPr>
        <w:t>neve, címe: ……………………………………………………………………………………………………………………………</w:t>
      </w:r>
    </w:p>
    <w:p w14:paraId="1425FA3B" w14:textId="77777777" w:rsidR="00260974" w:rsidRDefault="00260974" w:rsidP="00260974">
      <w:pPr>
        <w:tabs>
          <w:tab w:val="left" w:pos="4678"/>
        </w:tabs>
        <w:spacing w:line="254" w:lineRule="auto"/>
        <w:rPr>
          <w:rFonts w:ascii="Garamond" w:eastAsia="Times New Roman" w:hAnsi="Garamond" w:cs="Times New Roman"/>
          <w:b/>
          <w:bCs/>
          <w:color w:val="000000"/>
          <w:lang w:eastAsia="hu-HU"/>
        </w:rPr>
      </w:pPr>
    </w:p>
    <w:p w14:paraId="0FFD7317" w14:textId="77777777" w:rsidR="00260974" w:rsidRDefault="00260974" w:rsidP="00260974">
      <w:pPr>
        <w:tabs>
          <w:tab w:val="left" w:pos="4678"/>
        </w:tabs>
        <w:spacing w:line="254" w:lineRule="auto"/>
        <w:rPr>
          <w:rFonts w:ascii="Garamond" w:eastAsia="Times New Roman" w:hAnsi="Garamond" w:cs="Times New Roman"/>
          <w:bCs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lang w:eastAsia="hu-HU"/>
        </w:rPr>
        <w:t xml:space="preserve">Címzett </w:t>
      </w:r>
      <w:r>
        <w:rPr>
          <w:rFonts w:ascii="Garamond" w:eastAsia="Times New Roman" w:hAnsi="Garamond" w:cs="Times New Roman"/>
          <w:bCs/>
          <w:color w:val="000000"/>
          <w:lang w:eastAsia="hu-HU"/>
        </w:rPr>
        <w:t>neve, címe: …………………………………………………………………………………………………………………………</w:t>
      </w:r>
    </w:p>
    <w:p w14:paraId="0935020A" w14:textId="77777777" w:rsidR="00260974" w:rsidRDefault="00260974" w:rsidP="00260974">
      <w:pPr>
        <w:tabs>
          <w:tab w:val="left" w:pos="4678"/>
        </w:tabs>
        <w:spacing w:line="254" w:lineRule="auto"/>
        <w:rPr>
          <w:rFonts w:ascii="Garamond" w:eastAsia="Times New Roman" w:hAnsi="Garamond" w:cs="Times New Roman"/>
          <w:b/>
          <w:bCs/>
          <w:color w:val="000000"/>
          <w:lang w:eastAsia="hu-HU"/>
        </w:rPr>
      </w:pPr>
    </w:p>
    <w:p w14:paraId="519BF473" w14:textId="77777777" w:rsidR="00260974" w:rsidRDefault="00260974" w:rsidP="00260974">
      <w:pPr>
        <w:spacing w:after="240" w:line="254" w:lineRule="auto"/>
        <w:ind w:right="-426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Szállítmány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jellege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:   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□ belföldi 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export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import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re-export 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66FDD02B" w14:textId="77777777" w:rsidR="00260974" w:rsidRDefault="00260974" w:rsidP="00260974">
      <w:pPr>
        <w:tabs>
          <w:tab w:val="left" w:pos="4678"/>
        </w:tabs>
        <w:spacing w:after="24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lang w:eastAsia="hu-HU"/>
        </w:rPr>
        <w:t xml:space="preserve">A biztosítandó áru 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pontos megnevezése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magyarul:…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</w:t>
      </w:r>
    </w:p>
    <w:p w14:paraId="3227ED25" w14:textId="77777777" w:rsidR="00260974" w:rsidRDefault="00260974" w:rsidP="00260974">
      <w:pPr>
        <w:tabs>
          <w:tab w:val="left" w:pos="4678"/>
        </w:tabs>
        <w:spacing w:after="24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angolul:…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………………………………………………………………………………… 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új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használt</w:t>
      </w:r>
    </w:p>
    <w:p w14:paraId="40C17105" w14:textId="77777777" w:rsidR="00260974" w:rsidRDefault="00260974" w:rsidP="00260974">
      <w:pPr>
        <w:spacing w:line="254" w:lineRule="auto"/>
        <w:ind w:right="-425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Csomagolás módja: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karton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faláda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paletta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konténer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zsák</w:t>
      </w:r>
    </w:p>
    <w:p w14:paraId="581998B8" w14:textId="77777777" w:rsidR="00260974" w:rsidRDefault="00260974" w:rsidP="00260974">
      <w:pPr>
        <w:spacing w:after="24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egyéb: …………………………………………………………………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…….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.</w:t>
      </w:r>
    </w:p>
    <w:p w14:paraId="6904A4C1" w14:textId="77777777" w:rsidR="00260974" w:rsidRDefault="00260974" w:rsidP="00260974">
      <w:pPr>
        <w:spacing w:after="24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proofErr w:type="spellStart"/>
      <w:r>
        <w:rPr>
          <w:rFonts w:ascii="Garamond" w:eastAsia="Times New Roman" w:hAnsi="Garamond" w:cs="Times New Roman"/>
          <w:b/>
          <w:color w:val="000000"/>
          <w:lang w:eastAsia="hu-HU"/>
        </w:rPr>
        <w:t>Kollik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 száma</w:t>
      </w:r>
      <w:r>
        <w:rPr>
          <w:rFonts w:ascii="Garamond" w:eastAsia="Times New Roman" w:hAnsi="Garamond" w:cs="Times New Roman"/>
          <w:color w:val="000000"/>
          <w:lang w:eastAsia="hu-HU"/>
        </w:rPr>
        <w:t>: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…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…….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. db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>Bruttó/nettó súly</w:t>
      </w:r>
      <w:r>
        <w:rPr>
          <w:rFonts w:ascii="Garamond" w:eastAsia="Times New Roman" w:hAnsi="Garamond" w:cs="Times New Roman"/>
          <w:color w:val="000000"/>
          <w:lang w:eastAsia="hu-HU"/>
        </w:rPr>
        <w:t>: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……………………………………………</w:t>
      </w:r>
    </w:p>
    <w:p w14:paraId="72317F1D" w14:textId="77777777" w:rsidR="00260974" w:rsidRDefault="00260974" w:rsidP="00260974">
      <w:pPr>
        <w:spacing w:after="24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Biztosítási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összeg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……………………………………..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>Felülbiztosítás</w:t>
      </w:r>
      <w:r>
        <w:rPr>
          <w:rFonts w:ascii="Garamond" w:eastAsia="Times New Roman" w:hAnsi="Garamond" w:cs="Times New Roman"/>
          <w:color w:val="000000"/>
          <w:lang w:eastAsia="hu-HU"/>
        </w:rPr>
        <w:t>: □ igen, 10 %      □ nem</w:t>
      </w:r>
    </w:p>
    <w:p w14:paraId="6FE6772A" w14:textId="77777777" w:rsidR="00260974" w:rsidRDefault="00260974" w:rsidP="00260974">
      <w:pPr>
        <w:spacing w:after="24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Útvonal: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………………………………………-</w:t>
      </w:r>
      <w:proofErr w:type="spellStart"/>
      <w:r>
        <w:rPr>
          <w:rFonts w:ascii="Garamond" w:eastAsia="Times New Roman" w:hAnsi="Garamond" w:cs="Times New Roman"/>
          <w:color w:val="000000"/>
          <w:lang w:eastAsia="hu-HU"/>
        </w:rPr>
        <w:t>ból</w:t>
      </w:r>
      <w:proofErr w:type="spellEnd"/>
      <w:r>
        <w:rPr>
          <w:rFonts w:ascii="Garamond" w:eastAsia="Times New Roman" w:hAnsi="Garamond" w:cs="Times New Roman"/>
          <w:color w:val="000000"/>
          <w:lang w:eastAsia="hu-HU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lang w:eastAsia="hu-HU"/>
        </w:rPr>
        <w:t>via</w:t>
      </w:r>
      <w:proofErr w:type="spellEnd"/>
      <w:r>
        <w:rPr>
          <w:rFonts w:ascii="Garamond" w:eastAsia="Times New Roman" w:hAnsi="Garamond" w:cs="Times New Roman"/>
          <w:color w:val="000000"/>
          <w:lang w:eastAsia="hu-HU"/>
        </w:rPr>
        <w:t xml:space="preserve"> ………………………………… ………………………………………………-</w:t>
      </w:r>
      <w:proofErr w:type="spellStart"/>
      <w:r>
        <w:rPr>
          <w:rFonts w:ascii="Garamond" w:eastAsia="Times New Roman" w:hAnsi="Garamond" w:cs="Times New Roman"/>
          <w:color w:val="000000"/>
          <w:lang w:eastAsia="hu-HU"/>
        </w:rPr>
        <w:t>ba</w:t>
      </w:r>
      <w:proofErr w:type="spellEnd"/>
    </w:p>
    <w:p w14:paraId="77767B5E" w14:textId="77777777" w:rsidR="00260974" w:rsidRDefault="00260974" w:rsidP="00260974">
      <w:pPr>
        <w:spacing w:after="240" w:line="254" w:lineRule="auto"/>
        <w:rPr>
          <w:rFonts w:ascii="Garamond" w:eastAsia="Times New Roman" w:hAnsi="Garamond" w:cs="Times New Roman"/>
          <w:bCs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lang w:eastAsia="hu-HU"/>
        </w:rPr>
        <w:t>Elő-, utó-, közbenső tárolás</w:t>
      </w:r>
      <w:r>
        <w:rPr>
          <w:rFonts w:ascii="Garamond" w:eastAsia="Times New Roman" w:hAnsi="Garamond" w:cs="Times New Roman"/>
          <w:bCs/>
          <w:color w:val="000000"/>
          <w:lang w:eastAsia="hu-HU"/>
        </w:rPr>
        <w:t xml:space="preserve">: </w:t>
      </w:r>
      <w:r>
        <w:rPr>
          <w:rFonts w:ascii="Garamond" w:eastAsia="Times New Roman" w:hAnsi="Garamond" w:cs="Times New Roman"/>
          <w:bCs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□ nem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igen,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mégpedig:…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………………………………………………..</w:t>
      </w:r>
    </w:p>
    <w:p w14:paraId="1767C1C2" w14:textId="77777777" w:rsidR="00260974" w:rsidRDefault="00260974" w:rsidP="00260974">
      <w:pPr>
        <w:tabs>
          <w:tab w:val="left" w:pos="2127"/>
          <w:tab w:val="left" w:pos="3402"/>
          <w:tab w:val="left" w:pos="4536"/>
          <w:tab w:val="left" w:pos="6237"/>
          <w:tab w:val="left" w:pos="7938"/>
        </w:tabs>
        <w:spacing w:after="24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lang w:eastAsia="hu-HU"/>
        </w:rPr>
        <w:t xml:space="preserve">Fuvarozási </w:t>
      </w:r>
      <w:proofErr w:type="gramStart"/>
      <w:r>
        <w:rPr>
          <w:rFonts w:ascii="Garamond" w:eastAsia="Times New Roman" w:hAnsi="Garamond" w:cs="Times New Roman"/>
          <w:b/>
          <w:bCs/>
          <w:color w:val="000000"/>
          <w:lang w:eastAsia="hu-HU"/>
        </w:rPr>
        <w:t>módok</w:t>
      </w:r>
      <w:r>
        <w:rPr>
          <w:rFonts w:ascii="Garamond" w:eastAsia="Times New Roman" w:hAnsi="Garamond" w:cs="Times New Roman"/>
          <w:bCs/>
          <w:color w:val="000000"/>
          <w:lang w:eastAsia="hu-HU"/>
        </w:rPr>
        <w:t xml:space="preserve">:   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□ közút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vasút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folyami hajó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tengeri hajó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repülőgép</w:t>
      </w:r>
    </w:p>
    <w:p w14:paraId="0280E5A7" w14:textId="77777777" w:rsidR="00260974" w:rsidRDefault="00260974" w:rsidP="00260974">
      <w:pPr>
        <w:tabs>
          <w:tab w:val="right" w:pos="9072"/>
          <w:tab w:val="right" w:pos="10065"/>
        </w:tabs>
        <w:spacing w:after="24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lang w:eastAsia="hu-HU"/>
        </w:rPr>
        <w:t>Eladási/vételi paritás</w:t>
      </w:r>
      <w:r>
        <w:rPr>
          <w:rFonts w:ascii="Garamond" w:eastAsia="Times New Roman" w:hAnsi="Garamond" w:cs="Times New Roman"/>
          <w:bCs/>
          <w:color w:val="000000"/>
          <w:lang w:eastAsia="hu-HU"/>
        </w:rPr>
        <w:t>: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…………………………………………………………………………</w:t>
      </w:r>
    </w:p>
    <w:p w14:paraId="25F6F7A9" w14:textId="77777777" w:rsidR="00260974" w:rsidRDefault="00260974" w:rsidP="00260974">
      <w:pPr>
        <w:tabs>
          <w:tab w:val="left" w:pos="2127"/>
          <w:tab w:val="left" w:pos="3402"/>
          <w:tab w:val="left" w:pos="4536"/>
          <w:tab w:val="left" w:pos="5529"/>
          <w:tab w:val="left" w:pos="7938"/>
        </w:tabs>
        <w:spacing w:after="12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Igényelt biztosítási fedezet</w:t>
      </w:r>
      <w:r>
        <w:rPr>
          <w:rFonts w:ascii="Garamond" w:eastAsia="Times New Roman" w:hAnsi="Garamond" w:cs="Times New Roman"/>
          <w:color w:val="000000"/>
          <w:lang w:eastAsia="hu-HU"/>
        </w:rPr>
        <w:t>: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ICC „A” 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ICC „B”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ICC „C” </w:t>
      </w:r>
    </w:p>
    <w:p w14:paraId="0E87C686" w14:textId="77777777" w:rsidR="00260974" w:rsidRDefault="00260974" w:rsidP="00260974">
      <w:pPr>
        <w:tabs>
          <w:tab w:val="left" w:pos="2127"/>
          <w:tab w:val="left" w:pos="3402"/>
          <w:tab w:val="left" w:pos="4536"/>
          <w:tab w:val="left" w:pos="5529"/>
          <w:tab w:val="left" w:pos="7938"/>
        </w:tabs>
        <w:spacing w:after="24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kiegészítő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fedezet:…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……………………………………………………………..</w:t>
      </w:r>
    </w:p>
    <w:p w14:paraId="09D7A8AC" w14:textId="77777777" w:rsidR="00260974" w:rsidRDefault="00260974" w:rsidP="00260974">
      <w:pPr>
        <w:spacing w:after="240" w:line="254" w:lineRule="auto"/>
        <w:ind w:right="-284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lang w:eastAsia="hu-HU"/>
        </w:rPr>
        <w:t xml:space="preserve">L/C száma </w:t>
      </w:r>
      <w:r>
        <w:rPr>
          <w:rFonts w:ascii="Garamond" w:eastAsia="Times New Roman" w:hAnsi="Garamond" w:cs="Times New Roman"/>
          <w:bCs/>
          <w:color w:val="000000"/>
          <w:lang w:eastAsia="hu-HU"/>
        </w:rPr>
        <w:t xml:space="preserve">(ha </w:t>
      </w:r>
      <w:proofErr w:type="gramStart"/>
      <w:r>
        <w:rPr>
          <w:rFonts w:ascii="Garamond" w:eastAsia="Times New Roman" w:hAnsi="Garamond" w:cs="Times New Roman"/>
          <w:bCs/>
          <w:color w:val="000000"/>
          <w:lang w:eastAsia="hu-HU"/>
        </w:rPr>
        <w:t>van)*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: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……………………………...………………..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* Az akkreditív előírásait kérjük mellékelni!</w:t>
      </w:r>
    </w:p>
    <w:p w14:paraId="316E857C" w14:textId="77777777" w:rsidR="00260974" w:rsidRDefault="00260974" w:rsidP="00260974">
      <w:pPr>
        <w:spacing w:after="24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Indulás tervezett időpontja</w:t>
      </w:r>
      <w:r>
        <w:rPr>
          <w:rFonts w:ascii="Garamond" w:eastAsia="Times New Roman" w:hAnsi="Garamond" w:cs="Times New Roman"/>
          <w:color w:val="000000"/>
          <w:lang w:eastAsia="hu-HU"/>
        </w:rPr>
        <w:t>: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………………………………………………………….</w:t>
      </w:r>
    </w:p>
    <w:p w14:paraId="7803A5F5" w14:textId="77777777" w:rsidR="00260974" w:rsidRDefault="00260974" w:rsidP="00260974">
      <w:pPr>
        <w:tabs>
          <w:tab w:val="left" w:pos="2127"/>
          <w:tab w:val="left" w:pos="3402"/>
          <w:tab w:val="left" w:pos="4536"/>
          <w:tab w:val="left" w:pos="5529"/>
          <w:tab w:val="left" w:pos="7513"/>
        </w:tabs>
        <w:spacing w:after="24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Kötvény kiállítását kérjük: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magyar nyelven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angol nyelven 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nem kérjük</w:t>
      </w:r>
    </w:p>
    <w:p w14:paraId="3F02A5E2" w14:textId="77777777" w:rsidR="00260974" w:rsidRDefault="00260974" w:rsidP="00260974">
      <w:pPr>
        <w:tabs>
          <w:tab w:val="left" w:pos="6345"/>
        </w:tabs>
        <w:spacing w:after="120"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63A2AEEF" w14:textId="77777777" w:rsidR="00260974" w:rsidRDefault="00260974" w:rsidP="00260974">
      <w:pPr>
        <w:tabs>
          <w:tab w:val="left" w:pos="6345"/>
        </w:tabs>
        <w:spacing w:after="120" w:line="254" w:lineRule="auto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Kelt:…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…………………………………………….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Cégszerű aláírás</w:t>
      </w:r>
    </w:p>
    <w:p w14:paraId="731DECE0" w14:textId="77777777" w:rsidR="00260974" w:rsidRDefault="00260974" w:rsidP="00260974">
      <w:pPr>
        <w:spacing w:after="0" w:line="240" w:lineRule="auto"/>
        <w:jc w:val="both"/>
        <w:rPr>
          <w:rFonts w:ascii="Garamond" w:hAnsi="Garamond" w:cs="Calibri"/>
          <w:lang w:eastAsia="hu-HU"/>
        </w:rPr>
      </w:pPr>
    </w:p>
    <w:p w14:paraId="5E153659" w14:textId="77777777" w:rsidR="00260974" w:rsidRDefault="00260974" w:rsidP="00260974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sectPr w:rsidR="00260974" w:rsidSect="00E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090" w14:textId="77777777" w:rsidR="000C7893" w:rsidRDefault="000C7893" w:rsidP="00265E19">
      <w:pPr>
        <w:spacing w:after="0" w:line="240" w:lineRule="auto"/>
      </w:pPr>
      <w:r>
        <w:separator/>
      </w:r>
    </w:p>
  </w:endnote>
  <w:endnote w:type="continuationSeparator" w:id="0">
    <w:p w14:paraId="1DD2FF61" w14:textId="77777777" w:rsidR="000C7893" w:rsidRDefault="000C7893" w:rsidP="0026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62F" w14:textId="77777777" w:rsidR="00E53512" w:rsidRDefault="00E535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5173"/>
      <w:docPartObj>
        <w:docPartGallery w:val="Page Numbers (Bottom of Page)"/>
        <w:docPartUnique/>
      </w:docPartObj>
    </w:sdtPr>
    <w:sdtEndPr/>
    <w:sdtContent>
      <w:p w14:paraId="5A2FD985" w14:textId="5EF5E7BE" w:rsidR="00E53512" w:rsidRDefault="00E535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107A6" w14:textId="491F8B4D" w:rsidR="00265E19" w:rsidRDefault="00265E19" w:rsidP="004907FF">
    <w:pPr>
      <w:pStyle w:val="llb"/>
      <w:tabs>
        <w:tab w:val="clear" w:pos="4536"/>
        <w:tab w:val="clear" w:pos="9072"/>
      </w:tabs>
      <w:ind w:left="-1417" w:right="-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DB8" w14:textId="77777777" w:rsidR="00E53512" w:rsidRDefault="00E53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F1C" w14:textId="77777777" w:rsidR="000C7893" w:rsidRDefault="000C7893" w:rsidP="00265E19">
      <w:pPr>
        <w:spacing w:after="0" w:line="240" w:lineRule="auto"/>
      </w:pPr>
      <w:r>
        <w:separator/>
      </w:r>
    </w:p>
  </w:footnote>
  <w:footnote w:type="continuationSeparator" w:id="0">
    <w:p w14:paraId="3498EDBB" w14:textId="77777777" w:rsidR="000C7893" w:rsidRDefault="000C7893" w:rsidP="0026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DE0B" w14:textId="1BF24B3F" w:rsidR="00E53512" w:rsidRDefault="00E535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424" w14:textId="393D6EE7" w:rsidR="007D448B" w:rsidRDefault="00265E19" w:rsidP="007D448B">
    <w:pPr>
      <w:pStyle w:val="lfej"/>
      <w:tabs>
        <w:tab w:val="clear" w:pos="4536"/>
        <w:tab w:val="clear" w:pos="9072"/>
      </w:tabs>
      <w:ind w:left="-1418" w:right="-1416"/>
    </w:pPr>
    <w:r>
      <w:rPr>
        <w:noProof/>
        <w:lang w:eastAsia="hu-HU"/>
      </w:rPr>
      <w:drawing>
        <wp:inline distT="0" distB="0" distL="0" distR="0" wp14:anchorId="5C13D549" wp14:editId="7FEA3D56">
          <wp:extent cx="7645705" cy="2391693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d\MKFE_LEVELPAPIR_A4_csik\MKFE_LEVELPAPIR_A4_egyesulet_felsocs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031" cy="239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FF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F2A" w14:textId="1F18F817" w:rsidR="00E53512" w:rsidRDefault="00E535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127AE4"/>
    <w:multiLevelType w:val="hybridMultilevel"/>
    <w:tmpl w:val="8D708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32C46"/>
    <w:multiLevelType w:val="hybridMultilevel"/>
    <w:tmpl w:val="6D84D926"/>
    <w:lvl w:ilvl="0" w:tplc="27B47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B0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5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B6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84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1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0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D8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72E9F"/>
    <w:multiLevelType w:val="hybridMultilevel"/>
    <w:tmpl w:val="7FCAF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325">
    <w:abstractNumId w:val="2"/>
  </w:num>
  <w:num w:numId="2" w16cid:durableId="969365061">
    <w:abstractNumId w:val="1"/>
  </w:num>
  <w:num w:numId="3" w16cid:durableId="75039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9"/>
    <w:rsid w:val="0000531B"/>
    <w:rsid w:val="000306F1"/>
    <w:rsid w:val="000C7893"/>
    <w:rsid w:val="000F4BF5"/>
    <w:rsid w:val="00196D10"/>
    <w:rsid w:val="001A3415"/>
    <w:rsid w:val="001C6999"/>
    <w:rsid w:val="001E4DBB"/>
    <w:rsid w:val="00260974"/>
    <w:rsid w:val="00265E19"/>
    <w:rsid w:val="002B6CC6"/>
    <w:rsid w:val="002D4CAA"/>
    <w:rsid w:val="00362608"/>
    <w:rsid w:val="00364697"/>
    <w:rsid w:val="003A12BE"/>
    <w:rsid w:val="003D13D6"/>
    <w:rsid w:val="003F0D74"/>
    <w:rsid w:val="004907FF"/>
    <w:rsid w:val="004A5E63"/>
    <w:rsid w:val="004B4F2D"/>
    <w:rsid w:val="004F17A0"/>
    <w:rsid w:val="00566FD3"/>
    <w:rsid w:val="00593F9E"/>
    <w:rsid w:val="005C7A7A"/>
    <w:rsid w:val="006B73F6"/>
    <w:rsid w:val="00720A38"/>
    <w:rsid w:val="00725B79"/>
    <w:rsid w:val="0076684A"/>
    <w:rsid w:val="007C01F4"/>
    <w:rsid w:val="007C3357"/>
    <w:rsid w:val="007D448B"/>
    <w:rsid w:val="00827FA3"/>
    <w:rsid w:val="00847009"/>
    <w:rsid w:val="008F5D4D"/>
    <w:rsid w:val="00994D20"/>
    <w:rsid w:val="009B3ECC"/>
    <w:rsid w:val="00AA7472"/>
    <w:rsid w:val="00AB4053"/>
    <w:rsid w:val="00B02804"/>
    <w:rsid w:val="00B94882"/>
    <w:rsid w:val="00BA5DDA"/>
    <w:rsid w:val="00BB511B"/>
    <w:rsid w:val="00C2191A"/>
    <w:rsid w:val="00C85179"/>
    <w:rsid w:val="00CD6C48"/>
    <w:rsid w:val="00E53512"/>
    <w:rsid w:val="00FB0892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A7527"/>
  <w15:docId w15:val="{A555604F-2071-41E9-8D08-D39097C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364697"/>
    <w:pPr>
      <w:keepNext/>
      <w:keepLines/>
      <w:spacing w:after="124" w:line="259" w:lineRule="auto"/>
      <w:ind w:left="771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E19"/>
  </w:style>
  <w:style w:type="paragraph" w:styleId="llb">
    <w:name w:val="footer"/>
    <w:basedOn w:val="Norml"/>
    <w:link w:val="llb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19"/>
  </w:style>
  <w:style w:type="paragraph" w:styleId="Buborkszveg">
    <w:name w:val="Balloon Text"/>
    <w:basedOn w:val="Norml"/>
    <w:link w:val="BuborkszvegChar"/>
    <w:uiPriority w:val="99"/>
    <w:semiHidden/>
    <w:unhideWhenUsed/>
    <w:rsid w:val="002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01F4"/>
    <w:pPr>
      <w:spacing w:after="0"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64697"/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table" w:customStyle="1" w:styleId="TableGrid">
    <w:name w:val="TableGrid"/>
    <w:rsid w:val="0036469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3A12BE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12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78C9-89C2-4A04-8647-B33A1EC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MKFE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Csortos Tamás</dc:creator>
  <cp:lastModifiedBy>Nagyné Szabó Tímea</cp:lastModifiedBy>
  <cp:revision>2</cp:revision>
  <cp:lastPrinted>2022-11-03T13:05:00Z</cp:lastPrinted>
  <dcterms:created xsi:type="dcterms:W3CDTF">2022-11-03T13:06:00Z</dcterms:created>
  <dcterms:modified xsi:type="dcterms:W3CDTF">2022-11-03T13:06:00Z</dcterms:modified>
</cp:coreProperties>
</file>