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3DD9" w14:textId="77777777" w:rsidR="008F5D4D" w:rsidRDefault="008F5D4D" w:rsidP="008F5D4D">
      <w:pPr>
        <w:spacing w:line="254" w:lineRule="auto"/>
        <w:jc w:val="center"/>
        <w:rPr>
          <w:rFonts w:ascii="Garamond" w:eastAsia="Times New Roman" w:hAnsi="Garamond" w:cs="Times New Roman"/>
          <w:b/>
          <w:bCs/>
          <w:color w:val="000000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u w:val="single"/>
          <w:lang w:eastAsia="hu-HU"/>
        </w:rPr>
        <w:t xml:space="preserve">Adatlap GFB kötéshez </w:t>
      </w:r>
    </w:p>
    <w:p w14:paraId="3A156368" w14:textId="77777777" w:rsidR="008F5D4D" w:rsidRDefault="008F5D4D" w:rsidP="008F5D4D">
      <w:pPr>
        <w:spacing w:line="254" w:lineRule="auto"/>
        <w:jc w:val="center"/>
        <w:rPr>
          <w:rFonts w:ascii="Garamond" w:eastAsia="Times New Roman" w:hAnsi="Garamond" w:cs="Times New Roman"/>
          <w:b/>
          <w:bCs/>
          <w:color w:val="000000"/>
          <w:u w:val="single"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u w:val="single"/>
          <w:lang w:eastAsia="hu-HU"/>
        </w:rPr>
        <w:t xml:space="preserve">Magánszemély / Egyéni vállalkozó esetén </w:t>
      </w:r>
    </w:p>
    <w:p w14:paraId="619361C0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Név:…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……………………………………………………………………………………………………</w:t>
      </w:r>
    </w:p>
    <w:p w14:paraId="6E19DBD6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Egyéni vállalkozói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engedélyszáma:…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</w:t>
      </w:r>
    </w:p>
    <w:p w14:paraId="71139FD1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Lakcím:…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………………………………………………………………………………………………...</w:t>
      </w:r>
    </w:p>
    <w:p w14:paraId="18E71787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Levelezési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cím:…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………………………………………………………………………………………...</w:t>
      </w:r>
    </w:p>
    <w:p w14:paraId="747E6098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Telefonszám:…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…………………………………………………………………………………………...</w:t>
      </w:r>
    </w:p>
    <w:p w14:paraId="2F4C9D28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Email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cím:…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……………………………………………………………………………………………...</w:t>
      </w:r>
    </w:p>
    <w:p w14:paraId="2935DDC7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Születési hely, év, hónap,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nap:…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………………………………………………………………………...</w:t>
      </w:r>
    </w:p>
    <w:p w14:paraId="1289D165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Anyja neve: ………………………………………………………………………………………………</w:t>
      </w:r>
    </w:p>
    <w:p w14:paraId="4C32C8B6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Szem. ig.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száma:…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………….………………… </w:t>
      </w:r>
    </w:p>
    <w:p w14:paraId="534AD0B9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Adóazonosító jel: ……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…….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………………….</w:t>
      </w:r>
    </w:p>
    <w:p w14:paraId="7836248B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E.V. adószáma: ………………………………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…….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 xml:space="preserve">. </w:t>
      </w:r>
    </w:p>
    <w:p w14:paraId="5024D272" w14:textId="77777777" w:rsidR="008F5D4D" w:rsidRPr="00D322D4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>Bankszámlaszám: …………………………………………………………………………………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2FAA3343" w14:textId="77777777" w:rsidR="008F5D4D" w:rsidRPr="007B2CDD" w:rsidRDefault="008F5D4D" w:rsidP="008F5D4D">
      <w:pPr>
        <w:rPr>
          <w:rFonts w:ascii="Garamond" w:hAnsi="Garamond"/>
        </w:rPr>
      </w:pPr>
      <w:r w:rsidRPr="007B2CDD">
        <w:rPr>
          <w:rFonts w:ascii="Garamond" w:hAnsi="Garamond"/>
        </w:rPr>
        <w:t>Legfiatalabb gyermek születési dátumát: ………</w:t>
      </w:r>
      <w:proofErr w:type="gramStart"/>
      <w:r w:rsidRPr="007B2CDD">
        <w:rPr>
          <w:rFonts w:ascii="Garamond" w:hAnsi="Garamond"/>
        </w:rPr>
        <w:t>…….</w:t>
      </w:r>
      <w:proofErr w:type="gramEnd"/>
      <w:r w:rsidRPr="007B2CDD">
        <w:rPr>
          <w:rFonts w:ascii="Garamond" w:hAnsi="Garamond"/>
        </w:rPr>
        <w:t>év ……………hó………….nap</w:t>
      </w:r>
    </w:p>
    <w:p w14:paraId="2F7D4EA2" w14:textId="77777777" w:rsidR="008F5D4D" w:rsidRPr="007B2CDD" w:rsidRDefault="008F5D4D" w:rsidP="008F5D4D">
      <w:pPr>
        <w:rPr>
          <w:rFonts w:ascii="Garamond" w:hAnsi="Garamond"/>
        </w:rPr>
      </w:pPr>
      <w:r w:rsidRPr="007B2CDD">
        <w:rPr>
          <w:rFonts w:ascii="Garamond" w:hAnsi="Garamond"/>
        </w:rPr>
        <w:t>Jogosítvány keltét: ………</w:t>
      </w:r>
      <w:proofErr w:type="gramStart"/>
      <w:r w:rsidRPr="007B2CDD">
        <w:rPr>
          <w:rFonts w:ascii="Garamond" w:hAnsi="Garamond"/>
        </w:rPr>
        <w:t>…….</w:t>
      </w:r>
      <w:proofErr w:type="gramEnd"/>
      <w:r w:rsidRPr="007B2CDD">
        <w:rPr>
          <w:rFonts w:ascii="Garamond" w:hAnsi="Garamond"/>
        </w:rPr>
        <w:t>év ……………hó………….nap</w:t>
      </w:r>
    </w:p>
    <w:p w14:paraId="753E66A7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Jogosítvány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száma:…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</w:t>
      </w:r>
    </w:p>
    <w:p w14:paraId="75F511A5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26 év alatti vezető születési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dátuma….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…………………………………………………………………..</w:t>
      </w:r>
    </w:p>
    <w:p w14:paraId="55B2E63E" w14:textId="77777777" w:rsidR="008F5D4D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 xml:space="preserve">Hány darab jármű van a magánszemély/ vállalkozás nevén és azok hol vannak biztosítva? </w:t>
      </w:r>
    </w:p>
    <w:p w14:paraId="4B37C9BD" w14:textId="77777777" w:rsidR="008F5D4D" w:rsidRDefault="008F5D4D" w:rsidP="008F5D4D">
      <w:pPr>
        <w:rPr>
          <w:rFonts w:ascii="Garamond" w:hAnsi="Garamond"/>
        </w:rPr>
      </w:pPr>
      <w:bookmarkStart w:id="0" w:name="_Hlk56584435"/>
      <w:proofErr w:type="gramStart"/>
      <w:r>
        <w:rPr>
          <w:rFonts w:ascii="Garamond" w:hAnsi="Garamond"/>
        </w:rPr>
        <w:t>Aegon:…</w:t>
      </w:r>
      <w:proofErr w:type="gramEnd"/>
      <w:r>
        <w:rPr>
          <w:rFonts w:ascii="Garamond" w:hAnsi="Garamond"/>
        </w:rPr>
        <w:t xml:space="preserve">……….. </w:t>
      </w:r>
      <w:proofErr w:type="gramStart"/>
      <w:r>
        <w:rPr>
          <w:rFonts w:ascii="Garamond" w:hAnsi="Garamond"/>
        </w:rPr>
        <w:t>Allianz:…</w:t>
      </w:r>
      <w:proofErr w:type="gramEnd"/>
      <w:r>
        <w:rPr>
          <w:rFonts w:ascii="Garamond" w:hAnsi="Garamond"/>
        </w:rPr>
        <w:t xml:space="preserve">………. </w:t>
      </w:r>
      <w:proofErr w:type="gramStart"/>
      <w:r>
        <w:rPr>
          <w:rFonts w:ascii="Garamond" w:hAnsi="Garamond"/>
        </w:rPr>
        <w:t>Generali:…</w:t>
      </w:r>
      <w:proofErr w:type="gramEnd"/>
      <w:r>
        <w:rPr>
          <w:rFonts w:ascii="Garamond" w:hAnsi="Garamond"/>
        </w:rPr>
        <w:t xml:space="preserve">………  </w:t>
      </w:r>
      <w:proofErr w:type="spellStart"/>
      <w:proofErr w:type="gramStart"/>
      <w:r>
        <w:rPr>
          <w:rFonts w:ascii="Garamond" w:hAnsi="Garamond"/>
        </w:rPr>
        <w:t>Genertel</w:t>
      </w:r>
      <w:proofErr w:type="spellEnd"/>
      <w:r>
        <w:rPr>
          <w:rFonts w:ascii="Garamond" w:hAnsi="Garamond"/>
        </w:rPr>
        <w:t>:…</w:t>
      </w:r>
      <w:proofErr w:type="gramEnd"/>
      <w:r>
        <w:rPr>
          <w:rFonts w:ascii="Garamond" w:hAnsi="Garamond"/>
        </w:rPr>
        <w:t xml:space="preserve">..……. </w:t>
      </w:r>
      <w:proofErr w:type="gramStart"/>
      <w:r>
        <w:rPr>
          <w:rFonts w:ascii="Garamond" w:hAnsi="Garamond"/>
        </w:rPr>
        <w:t>Groupama:…</w:t>
      </w:r>
      <w:proofErr w:type="gramEnd"/>
      <w:r>
        <w:rPr>
          <w:rFonts w:ascii="Garamond" w:hAnsi="Garamond"/>
        </w:rPr>
        <w:t>…..………</w:t>
      </w:r>
    </w:p>
    <w:p w14:paraId="3643431C" w14:textId="77777777" w:rsidR="008F5D4D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>K&amp;</w:t>
      </w:r>
      <w:proofErr w:type="gramStart"/>
      <w:r>
        <w:rPr>
          <w:rFonts w:ascii="Garamond" w:hAnsi="Garamond"/>
        </w:rPr>
        <w:t>H: ….</w:t>
      </w:r>
      <w:proofErr w:type="gramEnd"/>
      <w:r>
        <w:rPr>
          <w:rFonts w:ascii="Garamond" w:hAnsi="Garamond"/>
        </w:rPr>
        <w:t xml:space="preserve">.…… Köbe: ………. </w:t>
      </w:r>
      <w:proofErr w:type="spellStart"/>
      <w:r>
        <w:rPr>
          <w:rFonts w:ascii="Garamond" w:hAnsi="Garamond"/>
        </w:rPr>
        <w:t>Signal</w:t>
      </w:r>
      <w:proofErr w:type="spellEnd"/>
      <w:r>
        <w:rPr>
          <w:rFonts w:ascii="Garamond" w:hAnsi="Garamond"/>
        </w:rPr>
        <w:t xml:space="preserve">: ……....... Union: ……… </w:t>
      </w:r>
      <w:proofErr w:type="spellStart"/>
      <w:r>
        <w:rPr>
          <w:rFonts w:ascii="Garamond" w:hAnsi="Garamond"/>
        </w:rPr>
        <w:t>Uniqa</w:t>
      </w:r>
      <w:proofErr w:type="spellEnd"/>
      <w:r>
        <w:rPr>
          <w:rFonts w:ascii="Garamond" w:hAnsi="Garamond"/>
        </w:rPr>
        <w:t>: 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 xml:space="preserve">… </w:t>
      </w:r>
      <w:proofErr w:type="spellStart"/>
      <w:r>
        <w:rPr>
          <w:rFonts w:ascii="Garamond" w:hAnsi="Garamond"/>
        </w:rPr>
        <w:t>Waberer</w:t>
      </w:r>
      <w:proofErr w:type="spellEnd"/>
      <w:r>
        <w:rPr>
          <w:rFonts w:ascii="Garamond" w:hAnsi="Garamond"/>
        </w:rPr>
        <w:t>: …………</w:t>
      </w:r>
    </w:p>
    <w:bookmarkEnd w:id="0"/>
    <w:p w14:paraId="4D724EC8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Járművezetők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szám:…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…………………………………………………………………………………...</w:t>
      </w:r>
    </w:p>
    <w:p w14:paraId="35451EAE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Utolsó műszaki vizsga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időpontja:…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……………………………………………………………………...</w:t>
      </w:r>
    </w:p>
    <w:p w14:paraId="37B6D2C0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 xml:space="preserve">Évszaknak megfelelő 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gumiabroncs:…</w:t>
      </w:r>
      <w:proofErr w:type="gramEnd"/>
      <w:r>
        <w:rPr>
          <w:rFonts w:ascii="Garamond" w:eastAsia="Times New Roman" w:hAnsi="Garamond" w:cs="Times New Roman"/>
          <w:color w:val="000000"/>
          <w:lang w:eastAsia="hu-HU"/>
        </w:rPr>
        <w:t>…………………………………………………………………...</w:t>
      </w:r>
    </w:p>
    <w:p w14:paraId="7BBFEBE9" w14:textId="77777777" w:rsidR="008F5D4D" w:rsidRDefault="008F5D4D" w:rsidP="008F5D4D">
      <w:pPr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Felhasználás jellege (Helyes választ húzza alá)? Nemzetközi </w:t>
      </w:r>
      <w:r>
        <w:rPr>
          <w:rFonts w:ascii="Garamond" w:hAnsi="Garamond"/>
          <w:b/>
          <w:bCs/>
        </w:rPr>
        <w:t>igen/nem</w:t>
      </w:r>
      <w:r>
        <w:rPr>
          <w:rFonts w:ascii="Garamond" w:hAnsi="Garamond"/>
        </w:rPr>
        <w:t xml:space="preserve"> Belföldes </w:t>
      </w:r>
      <w:r>
        <w:rPr>
          <w:rFonts w:ascii="Garamond" w:hAnsi="Garamond"/>
          <w:b/>
          <w:bCs/>
        </w:rPr>
        <w:t>Igen/Nem</w:t>
      </w:r>
    </w:p>
    <w:p w14:paraId="0CCA3386" w14:textId="77777777" w:rsidR="008F5D4D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 xml:space="preserve">Nemzetközi üzemeltetés esetén a jármű kizárólag az EU területén belül közlekedik? </w:t>
      </w:r>
      <w:r w:rsidRPr="00AD30A8">
        <w:rPr>
          <w:rFonts w:ascii="Garamond" w:hAnsi="Garamond"/>
          <w:b/>
          <w:bCs/>
        </w:rPr>
        <w:t>Igen/Nem</w:t>
      </w:r>
    </w:p>
    <w:p w14:paraId="4427421E" w14:textId="77777777" w:rsidR="008F5D4D" w:rsidRPr="007B2CDD" w:rsidRDefault="008F5D4D" w:rsidP="008F5D4D">
      <w:pPr>
        <w:rPr>
          <w:rFonts w:ascii="Garamond" w:hAnsi="Garamond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Tulajdonszerzés dátuma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 xml:space="preserve">: </w:t>
      </w:r>
      <w:r w:rsidRPr="007B2CDD">
        <w:rPr>
          <w:rFonts w:ascii="Garamond" w:hAnsi="Garamond"/>
        </w:rPr>
        <w:t>:</w:t>
      </w:r>
      <w:proofErr w:type="gramEnd"/>
      <w:r w:rsidRPr="007B2CDD">
        <w:rPr>
          <w:rFonts w:ascii="Garamond" w:hAnsi="Garamond"/>
        </w:rPr>
        <w:t xml:space="preserve"> …………….év ……………hó………….nap</w:t>
      </w:r>
    </w:p>
    <w:p w14:paraId="312059B5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>
        <w:rPr>
          <w:rFonts w:ascii="Garamond" w:eastAsia="Times New Roman" w:hAnsi="Garamond" w:cs="Times New Roman"/>
          <w:color w:val="000000"/>
          <w:lang w:eastAsia="hu-HU"/>
        </w:rPr>
        <w:t>5 éven belüli károkozás volt-e, db/</w:t>
      </w:r>
      <w:proofErr w:type="gramStart"/>
      <w:r>
        <w:rPr>
          <w:rFonts w:ascii="Garamond" w:eastAsia="Times New Roman" w:hAnsi="Garamond" w:cs="Times New Roman"/>
          <w:color w:val="000000"/>
          <w:lang w:eastAsia="hu-HU"/>
        </w:rPr>
        <w:t>év:.......................................................................................................................</w:t>
      </w:r>
      <w:proofErr w:type="gramEnd"/>
    </w:p>
    <w:p w14:paraId="411E424E" w14:textId="77777777" w:rsidR="008F5D4D" w:rsidRDefault="008F5D4D" w:rsidP="008F5D4D">
      <w:pPr>
        <w:rPr>
          <w:rFonts w:ascii="Garamond" w:hAnsi="Garamond"/>
        </w:rPr>
      </w:pPr>
    </w:p>
    <w:p w14:paraId="40E2841A" w14:textId="77777777" w:rsidR="008F5D4D" w:rsidRDefault="008F5D4D" w:rsidP="008F5D4D">
      <w:pPr>
        <w:rPr>
          <w:rFonts w:ascii="Garamond" w:hAnsi="Garamond"/>
        </w:rPr>
      </w:pPr>
    </w:p>
    <w:p w14:paraId="4CF2A426" w14:textId="77777777" w:rsidR="008F5D4D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 xml:space="preserve">Új gépjármű esetén, </w:t>
      </w:r>
    </w:p>
    <w:p w14:paraId="13902351" w14:textId="77777777" w:rsidR="008F5D4D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>2 éven belül érdekmúlással megszűnt előzmény szerződés</w:t>
      </w:r>
      <w:r w:rsidRPr="007B2CDD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bonus</w:t>
      </w:r>
      <w:proofErr w:type="spellEnd"/>
      <w:r>
        <w:rPr>
          <w:rFonts w:ascii="Garamond" w:hAnsi="Garamond"/>
        </w:rPr>
        <w:t xml:space="preserve"> fokozat: …………………</w:t>
      </w:r>
    </w:p>
    <w:p w14:paraId="1BA7A847" w14:textId="77777777" w:rsidR="008F5D4D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>Biztosító neve: …………………………………………….</w:t>
      </w:r>
    </w:p>
    <w:p w14:paraId="09EF7B12" w14:textId="77777777" w:rsidR="008F5D4D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>Szerződés száma: ………………………………………….</w:t>
      </w:r>
    </w:p>
    <w:p w14:paraId="43511BC2" w14:textId="77777777" w:rsidR="008F5D4D" w:rsidRDefault="008F5D4D" w:rsidP="008F5D4D">
      <w:pPr>
        <w:rPr>
          <w:rFonts w:ascii="Garamond" w:hAnsi="Garamond" w:cs="Times New Roman"/>
        </w:rPr>
      </w:pPr>
      <w:r>
        <w:rPr>
          <w:rFonts w:ascii="Garamond" w:hAnsi="Garamond"/>
        </w:rPr>
        <w:t>Volt-e kárkifizetés a megszűnés évében?...................................</w:t>
      </w:r>
    </w:p>
    <w:p w14:paraId="19A2C07D" w14:textId="77777777" w:rsidR="008F5D4D" w:rsidRDefault="008F5D4D" w:rsidP="008F5D4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Évfordulós felmondással megszűnt előzmény szerződés:</w:t>
      </w:r>
    </w:p>
    <w:p w14:paraId="13BF3B2D" w14:textId="77777777" w:rsidR="008F5D4D" w:rsidRDefault="008F5D4D" w:rsidP="008F5D4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Biztosító </w:t>
      </w:r>
      <w:proofErr w:type="gramStart"/>
      <w:r>
        <w:rPr>
          <w:rFonts w:ascii="Garamond" w:hAnsi="Garamond" w:cs="Times New Roman"/>
        </w:rPr>
        <w:t>neve:…</w:t>
      </w:r>
      <w:proofErr w:type="gramEnd"/>
      <w:r>
        <w:rPr>
          <w:rFonts w:ascii="Garamond" w:hAnsi="Garamond" w:cs="Times New Roman"/>
        </w:rPr>
        <w:t xml:space="preserve">…………………………………………… </w:t>
      </w:r>
    </w:p>
    <w:p w14:paraId="2A4DF6EE" w14:textId="77777777" w:rsidR="008F5D4D" w:rsidRDefault="008F5D4D" w:rsidP="008F5D4D">
      <w:pPr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Szerződésszáma:…</w:t>
      </w:r>
      <w:proofErr w:type="gramEnd"/>
      <w:r>
        <w:rPr>
          <w:rFonts w:ascii="Garamond" w:hAnsi="Garamond" w:cs="Times New Roman"/>
        </w:rPr>
        <w:t>………………………………………….</w:t>
      </w:r>
    </w:p>
    <w:p w14:paraId="0C06CA2D" w14:textId="77777777" w:rsidR="008F5D4D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 xml:space="preserve">Évfordulótól várható </w:t>
      </w:r>
      <w:proofErr w:type="spellStart"/>
      <w:r>
        <w:rPr>
          <w:rFonts w:ascii="Garamond" w:hAnsi="Garamond"/>
        </w:rPr>
        <w:t>bonus</w:t>
      </w:r>
      <w:proofErr w:type="spellEnd"/>
      <w:r>
        <w:rPr>
          <w:rFonts w:ascii="Garamond" w:hAnsi="Garamond"/>
        </w:rPr>
        <w:t xml:space="preserve"> fokozat: 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7B86DF49" w14:textId="77777777" w:rsidR="008F5D4D" w:rsidRDefault="008F5D4D" w:rsidP="008F5D4D">
      <w:pPr>
        <w:rPr>
          <w:rFonts w:ascii="Garamond" w:hAnsi="Garamond" w:cs="Times New Roman"/>
        </w:rPr>
      </w:pPr>
      <w:bookmarkStart w:id="1" w:name="_Hlk56583773"/>
      <w:r>
        <w:rPr>
          <w:rFonts w:ascii="Garamond" w:hAnsi="Garamond"/>
        </w:rPr>
        <w:t>Volt-e kárkifizetés a felmondás megelőző 1 évében?..................</w:t>
      </w:r>
    </w:p>
    <w:bookmarkEnd w:id="1"/>
    <w:p w14:paraId="0030E38B" w14:textId="77777777" w:rsidR="008F5D4D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>Éves futásteljesítmény: ……………………………… km/év</w:t>
      </w:r>
    </w:p>
    <w:p w14:paraId="6E95EDE3" w14:textId="77777777" w:rsidR="008F5D4D" w:rsidRDefault="008F5D4D" w:rsidP="008F5D4D">
      <w:pPr>
        <w:rPr>
          <w:rFonts w:ascii="Garamond" w:hAnsi="Garamond"/>
        </w:rPr>
      </w:pPr>
      <w:r>
        <w:rPr>
          <w:rFonts w:ascii="Garamond" w:hAnsi="Garamond"/>
        </w:rPr>
        <w:t>Éves futásteljesítmény külföldön? …………………… km/év</w:t>
      </w:r>
    </w:p>
    <w:p w14:paraId="08D4059F" w14:textId="77777777" w:rsidR="008F5D4D" w:rsidRDefault="008F5D4D" w:rsidP="008F5D4D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Km-óra állása: ………………………………………………</w:t>
      </w:r>
    </w:p>
    <w:p w14:paraId="48E852B1" w14:textId="77777777" w:rsidR="008F5D4D" w:rsidRDefault="008F5D4D" w:rsidP="008F5D4D">
      <w:pPr>
        <w:rPr>
          <w:rFonts w:ascii="Garamond" w:hAnsi="Garamond"/>
        </w:rPr>
      </w:pPr>
    </w:p>
    <w:p w14:paraId="13B93768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color w:val="000000"/>
          <w:u w:val="single"/>
          <w:lang w:eastAsia="hu-HU"/>
        </w:rPr>
      </w:pPr>
      <w:proofErr w:type="gramStart"/>
      <w:r>
        <w:rPr>
          <w:rFonts w:ascii="Garamond" w:eastAsia="Times New Roman" w:hAnsi="Garamond" w:cs="Times New Roman"/>
          <w:b/>
          <w:bCs/>
          <w:color w:val="000000"/>
          <w:u w:val="single"/>
          <w:lang w:eastAsia="hu-HU"/>
        </w:rPr>
        <w:t>Kérem</w:t>
      </w:r>
      <w:proofErr w:type="gramEnd"/>
      <w:r>
        <w:rPr>
          <w:rFonts w:ascii="Garamond" w:eastAsia="Times New Roman" w:hAnsi="Garamond" w:cs="Times New Roman"/>
          <w:b/>
          <w:bCs/>
          <w:color w:val="000000"/>
          <w:u w:val="single"/>
          <w:lang w:eastAsia="hu-HU"/>
        </w:rPr>
        <w:t xml:space="preserve"> hogy a lenti kérdéseknél a helyes választ húzza alá:</w:t>
      </w:r>
    </w:p>
    <w:p w14:paraId="438F41DC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color w:val="000000"/>
          <w:u w:val="single"/>
          <w:lang w:eastAsia="hu-HU"/>
        </w:rPr>
      </w:pPr>
    </w:p>
    <w:p w14:paraId="69DE6DC9" w14:textId="77777777" w:rsidR="008F5D4D" w:rsidRPr="00F105BA" w:rsidRDefault="008F5D4D" w:rsidP="008F5D4D">
      <w:pPr>
        <w:rPr>
          <w:rFonts w:ascii="Garamond" w:hAnsi="Garamond" w:cs="Times New Roman"/>
          <w:color w:val="FF0000"/>
        </w:rPr>
      </w:pPr>
      <w:r w:rsidRPr="00F105BA">
        <w:rPr>
          <w:rFonts w:ascii="Garamond" w:hAnsi="Garamond" w:cs="Times New Roman"/>
          <w:color w:val="FF0000"/>
        </w:rPr>
        <w:t>Előzmény pótdíj?</w:t>
      </w:r>
    </w:p>
    <w:p w14:paraId="1526A232" w14:textId="77777777" w:rsidR="008F5D4D" w:rsidRDefault="008F5D4D" w:rsidP="008F5D4D">
      <w:pPr>
        <w:rPr>
          <w:rFonts w:ascii="Garamond" w:hAnsi="Garamond" w:cs="Times New Roman"/>
          <w:color w:val="000000"/>
          <w:shd w:val="clear" w:color="auto" w:fill="DFF2E0"/>
        </w:rPr>
      </w:pPr>
      <w:r w:rsidRPr="00B062B3">
        <w:rPr>
          <w:rFonts w:ascii="Garamond" w:hAnsi="Garamond" w:cs="Times New Roman"/>
          <w:color w:val="000000"/>
          <w:shd w:val="clear" w:color="auto" w:fill="DFF2E0"/>
        </w:rPr>
        <w:t>A pótdíj határozatlan idejű, nem flotta, nem veterán gépjárművekre kötött új szerződésekre alkalmazandó, az alábbi két feltétel bármelyikének fennállása esetén:</w:t>
      </w:r>
      <w:r w:rsidRPr="00B062B3">
        <w:rPr>
          <w:rFonts w:ascii="Garamond" w:hAnsi="Garamond" w:cs="Times New Roman"/>
          <w:color w:val="000000"/>
        </w:rPr>
        <w:br/>
      </w:r>
      <w:r w:rsidRPr="00B062B3">
        <w:rPr>
          <w:rFonts w:ascii="Garamond" w:hAnsi="Garamond" w:cs="Times New Roman"/>
          <w:color w:val="000000"/>
          <w:shd w:val="clear" w:color="auto" w:fill="DFF2E0"/>
        </w:rPr>
        <w:t>- az előzményszerződés megszűnési oka biztosító általi felmondás vagy díj-nemfizetés vagy</w:t>
      </w:r>
      <w:r w:rsidRPr="00B062B3">
        <w:rPr>
          <w:rFonts w:ascii="Garamond" w:hAnsi="Garamond" w:cs="Times New Roman"/>
          <w:color w:val="000000"/>
        </w:rPr>
        <w:br/>
      </w:r>
      <w:r w:rsidRPr="00B062B3">
        <w:rPr>
          <w:rFonts w:ascii="Garamond" w:hAnsi="Garamond" w:cs="Times New Roman"/>
          <w:color w:val="000000"/>
          <w:shd w:val="clear" w:color="auto" w:fill="DFF2E0"/>
        </w:rPr>
        <w:t>- az előzményszerződés más biztosítónál közös megegyezéssel szűnt meg, és az új szerződésben megjelölt jármű autóbusz, közúti vontató, 3500 kg össztömeg feletti tehergépkocsi vagy 750 kg össztömeg feletti pótkocsi, félpótkocsi</w:t>
      </w:r>
    </w:p>
    <w:p w14:paraId="06291A68" w14:textId="77777777" w:rsidR="008F5D4D" w:rsidRPr="00F105BA" w:rsidRDefault="008F5D4D" w:rsidP="008F5D4D">
      <w:pPr>
        <w:rPr>
          <w:rFonts w:ascii="Garamond" w:hAnsi="Garamond" w:cs="Times New Roman"/>
          <w:b/>
          <w:bCs/>
          <w:shd w:val="clear" w:color="auto" w:fill="DFF2E0"/>
        </w:rPr>
      </w:pPr>
      <w:r w:rsidRPr="00B062B3">
        <w:rPr>
          <w:rFonts w:ascii="Garamond" w:hAnsi="Garamond" w:cs="Times New Roman"/>
          <w:b/>
          <w:bCs/>
          <w:shd w:val="clear" w:color="auto" w:fill="DFF2E0"/>
        </w:rPr>
        <w:t>Igen/Nem</w:t>
      </w:r>
    </w:p>
    <w:p w14:paraId="71E6AAC5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</w:pPr>
      <w:r w:rsidRPr="00F105BA">
        <w:rPr>
          <w:rFonts w:ascii="Garamond" w:eastAsia="Times New Roman" w:hAnsi="Garamond" w:cs="Times New Roman"/>
          <w:color w:val="FF0000"/>
          <w:lang w:eastAsia="hu-HU"/>
        </w:rPr>
        <w:t xml:space="preserve">26 év alatti vezető lesz-e? </w:t>
      </w:r>
      <w:r w:rsidRPr="00B062B3">
        <w:rPr>
          <w:rFonts w:ascii="Garamond" w:eastAsia="Times New Roman" w:hAnsi="Garamond" w:cs="Times New Roman"/>
          <w:color w:val="000000"/>
          <w:lang w:eastAsia="hu-HU"/>
        </w:rPr>
        <w:t>(</w:t>
      </w:r>
      <w:r w:rsidRPr="00B062B3"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>E korrekciós szorzót az alábbi feltételek együttes fennállása esetén kell alkalmazni:</w:t>
      </w:r>
      <w:r w:rsidRPr="00B062B3">
        <w:rPr>
          <w:rFonts w:ascii="Garamond" w:eastAsia="Times New Roman" w:hAnsi="Garamond" w:cs="Times New Roman"/>
          <w:color w:val="000000"/>
          <w:lang w:eastAsia="hu-HU"/>
        </w:rPr>
        <w:br/>
      </w:r>
      <w:r w:rsidRPr="00B062B3"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>- a gépjárművet heti rendszerességgel, vagy gyakrabban vezető személyek között van 26 évesnél fiatalabb személy, ÉS</w:t>
      </w:r>
      <w:r w:rsidRPr="00B062B3">
        <w:rPr>
          <w:rFonts w:ascii="Garamond" w:eastAsia="Times New Roman" w:hAnsi="Garamond" w:cs="Times New Roman"/>
          <w:color w:val="000000"/>
          <w:lang w:eastAsia="hu-HU"/>
        </w:rPr>
        <w:br/>
      </w:r>
      <w:r w:rsidRPr="00B062B3"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>- a szerződő 26 éves vagy annál idősebb természetes személy, vagy nem természetes személy.</w:t>
      </w:r>
      <w:r w:rsidRPr="00B062B3">
        <w:rPr>
          <w:rFonts w:ascii="Garamond" w:eastAsia="Times New Roman" w:hAnsi="Garamond" w:cs="Times New Roman"/>
          <w:color w:val="000000"/>
          <w:lang w:eastAsia="hu-HU"/>
        </w:rPr>
        <w:br/>
      </w:r>
      <w:r w:rsidRPr="00B062B3"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 xml:space="preserve">A vezető és a szerződő életkorának meghatározásához az új szerződés esetén a kockázatviselés kezdetének évéből ki kell vonni a vezető/szerződő születési évet.) </w:t>
      </w:r>
    </w:p>
    <w:p w14:paraId="3932411A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</w:pPr>
      <w:r w:rsidRPr="00B062B3"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  <w:t>Igen/Nem</w:t>
      </w:r>
    </w:p>
    <w:p w14:paraId="57F84DE6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</w:pPr>
      <w:r w:rsidRPr="00F105BA">
        <w:rPr>
          <w:rFonts w:ascii="Garamond" w:eastAsia="Times New Roman" w:hAnsi="Garamond" w:cs="Times New Roman"/>
          <w:color w:val="FF0000"/>
          <w:lang w:eastAsia="hu-HU"/>
        </w:rPr>
        <w:t xml:space="preserve">Ingázó pótdíj vonatkozik-e rá? </w:t>
      </w:r>
      <w:r w:rsidRPr="00B062B3">
        <w:rPr>
          <w:rFonts w:ascii="Garamond" w:eastAsia="Times New Roman" w:hAnsi="Garamond" w:cs="Times New Roman"/>
          <w:color w:val="000000"/>
          <w:lang w:eastAsia="hu-HU"/>
        </w:rPr>
        <w:t>(</w:t>
      </w:r>
      <w:r w:rsidRPr="00B062B3"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>A korrekciós szorzót akkor kell alkalmazni, ha a gépjármű bármelyik használója a gépjárművel a lakóhelye</w:t>
      </w:r>
      <w:r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>,</w:t>
      </w:r>
      <w:r w:rsidRPr="00B062B3"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 xml:space="preserve"> illetve a rendszeres tartózkodási helye</w:t>
      </w:r>
      <w:r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>,</w:t>
      </w:r>
      <w:r w:rsidRPr="00B062B3"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 xml:space="preserve"> valamint munkavégzésének helye között közlekedik, heti rendszerességgel vagy gyakrabban.</w:t>
      </w:r>
      <w:r w:rsidRPr="00B062B3">
        <w:rPr>
          <w:rFonts w:ascii="Garamond" w:eastAsia="Times New Roman" w:hAnsi="Garamond" w:cs="Times New Roman"/>
          <w:color w:val="000000"/>
          <w:lang w:eastAsia="hu-HU"/>
        </w:rPr>
        <w:br/>
      </w:r>
      <w:r w:rsidRPr="00B062B3"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>A korrekció természetes és nem természetes személyekre egyaránt vonatkozik.)</w:t>
      </w:r>
    </w:p>
    <w:p w14:paraId="6BD14705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</w:pPr>
      <w:r w:rsidRPr="00B062B3"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  <w:t>Igen/Nem</w:t>
      </w:r>
    </w:p>
    <w:p w14:paraId="569E7C2F" w14:textId="77777777" w:rsidR="008F5D4D" w:rsidRDefault="008F5D4D" w:rsidP="008F5D4D">
      <w:pPr>
        <w:spacing w:line="254" w:lineRule="auto"/>
        <w:rPr>
          <w:rFonts w:ascii="Verdana" w:hAnsi="Verdana"/>
          <w:color w:val="000000"/>
          <w:sz w:val="17"/>
          <w:szCs w:val="17"/>
          <w:shd w:val="clear" w:color="auto" w:fill="DFF2E0"/>
        </w:rPr>
      </w:pPr>
      <w:r w:rsidRPr="00D976F5">
        <w:rPr>
          <w:rFonts w:ascii="Garamond" w:eastAsia="Times New Roman" w:hAnsi="Garamond" w:cs="Times New Roman"/>
          <w:color w:val="FF0000"/>
          <w:lang w:eastAsia="hu-HU"/>
        </w:rPr>
        <w:t>Távolság alapú pótdíj</w:t>
      </w:r>
      <w:r>
        <w:rPr>
          <w:rFonts w:ascii="Garamond" w:eastAsia="Times New Roman" w:hAnsi="Garamond" w:cs="Times New Roman"/>
          <w:color w:val="FF0000"/>
          <w:lang w:eastAsia="hu-HU"/>
        </w:rPr>
        <w:t xml:space="preserve"> (</w:t>
      </w:r>
      <w:r>
        <w:rPr>
          <w:rFonts w:ascii="Verdana" w:hAnsi="Verdana"/>
          <w:color w:val="000000"/>
          <w:sz w:val="17"/>
          <w:szCs w:val="17"/>
          <w:shd w:val="clear" w:color="auto" w:fill="DFF2E0"/>
        </w:rPr>
        <w:t>Kérjük, nyilatkozzon, hogy a jármű rendszeresen közlekedik vagy huzamosabb ideig tartózkodik 300km-nél távolabb a szerződő lakóhelyétől/telephelyétől?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DFF2E0"/>
        </w:rPr>
        <w:t>Rendszeresen: legalább heti egy alkalommal.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DFF2E0"/>
        </w:rPr>
        <w:t>Huzamosabb ideig: legalább egybefüggő 30 napig a biztosítási időszak alatt)</w:t>
      </w:r>
    </w:p>
    <w:p w14:paraId="190EEA2C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</w:pPr>
      <w:r w:rsidRPr="00D976F5"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  <w:t>Igen/Nem</w:t>
      </w:r>
    </w:p>
    <w:p w14:paraId="6C3A5E51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</w:pPr>
      <w:r w:rsidRPr="00F105BA">
        <w:rPr>
          <w:rFonts w:ascii="Garamond" w:eastAsia="Times New Roman" w:hAnsi="Garamond" w:cs="Times New Roman"/>
          <w:color w:val="FF0000"/>
          <w:lang w:eastAsia="hu-HU"/>
        </w:rPr>
        <w:t xml:space="preserve">Bal oldali közlekedésben részt fog venni-e? </w:t>
      </w:r>
      <w:r w:rsidRPr="00B062B3">
        <w:rPr>
          <w:rFonts w:ascii="Garamond" w:eastAsia="Times New Roman" w:hAnsi="Garamond" w:cs="Times New Roman"/>
          <w:color w:val="000000"/>
          <w:lang w:eastAsia="hu-HU"/>
        </w:rPr>
        <w:t>(</w:t>
      </w:r>
      <w:r w:rsidRPr="00B062B3">
        <w:rPr>
          <w:rFonts w:ascii="Garamond" w:eastAsia="Times New Roman" w:hAnsi="Garamond" w:cs="Times New Roman"/>
          <w:color w:val="000000"/>
          <w:shd w:val="clear" w:color="auto" w:fill="DFF2E0"/>
          <w:lang w:eastAsia="hu-HU"/>
        </w:rPr>
        <w:t>Kérjük, nyilatkozzon, hogy Magyarország határain kívül olyan országban is közlekednek, ahol a közúton baloldali haladás irányú közlekedés van.)</w:t>
      </w:r>
    </w:p>
    <w:p w14:paraId="16413C72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lang w:eastAsia="hu-HU"/>
        </w:rPr>
      </w:pPr>
      <w:r w:rsidRPr="00B062B3"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  <w:t xml:space="preserve">Igen/Nem </w:t>
      </w:r>
    </w:p>
    <w:p w14:paraId="5FB88DFF" w14:textId="77777777" w:rsidR="008F5D4D" w:rsidRPr="00F105BA" w:rsidRDefault="008F5D4D" w:rsidP="008F5D4D">
      <w:pPr>
        <w:spacing w:line="254" w:lineRule="auto"/>
        <w:rPr>
          <w:rFonts w:ascii="Garamond" w:eastAsia="Times New Roman" w:hAnsi="Garamond" w:cs="Times New Roman"/>
          <w:color w:val="FF0000"/>
          <w:lang w:eastAsia="hu-HU"/>
        </w:rPr>
      </w:pPr>
      <w:r w:rsidRPr="00F105BA">
        <w:rPr>
          <w:rFonts w:ascii="Garamond" w:eastAsia="Times New Roman" w:hAnsi="Garamond" w:cs="Times New Roman"/>
          <w:color w:val="FF0000"/>
          <w:lang w:eastAsia="hu-HU"/>
        </w:rPr>
        <w:t>A jelenlegi szerződés díj-nemfizetéssel megszűnt szerződés?</w:t>
      </w:r>
    </w:p>
    <w:p w14:paraId="462C4C66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lang w:eastAsia="hu-HU"/>
        </w:rPr>
      </w:pPr>
      <w:r w:rsidRPr="00B062B3"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  <w:t>Igen/Nem</w:t>
      </w:r>
    </w:p>
    <w:p w14:paraId="2C7BB9F3" w14:textId="77777777" w:rsidR="008F5D4D" w:rsidRPr="00F105BA" w:rsidRDefault="008F5D4D" w:rsidP="008F5D4D">
      <w:pPr>
        <w:spacing w:line="254" w:lineRule="auto"/>
        <w:rPr>
          <w:rFonts w:ascii="Garamond" w:eastAsia="Times New Roman" w:hAnsi="Garamond" w:cs="Times New Roman"/>
          <w:color w:val="FF0000"/>
          <w:lang w:eastAsia="hu-HU"/>
        </w:rPr>
      </w:pPr>
      <w:r w:rsidRPr="00F105BA">
        <w:rPr>
          <w:rFonts w:ascii="Garamond" w:eastAsia="Times New Roman" w:hAnsi="Garamond" w:cs="Times New Roman"/>
          <w:color w:val="FF0000"/>
          <w:lang w:eastAsia="hu-HU"/>
        </w:rPr>
        <w:t>A jelenlegi szerződés Közös megegyezéssel felmondott szerződés?</w:t>
      </w:r>
    </w:p>
    <w:p w14:paraId="21997167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</w:pPr>
      <w:r w:rsidRPr="00B062B3"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  <w:t>Igen/Nem</w:t>
      </w:r>
    </w:p>
    <w:p w14:paraId="16A032E5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</w:pPr>
      <w:r w:rsidRPr="00D976F5">
        <w:rPr>
          <w:rFonts w:ascii="Garamond" w:eastAsia="Times New Roman" w:hAnsi="Garamond" w:cs="Times New Roman"/>
          <w:color w:val="FF0000"/>
          <w:lang w:eastAsia="hu-HU"/>
        </w:rPr>
        <w:t xml:space="preserve">Home Office kedvezmény </w:t>
      </w:r>
      <w:r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  <w:t>(</w:t>
      </w:r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Generali Home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office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kedvezményt alkalmaz a biztosító, amennyiben a szerződő 65 év alatti természetes személy és a biztosított gépjármű személygépkocsi és a szerződő legalább heti 2 napot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home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office-ban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végzi a munkáját a biztosítási időszak során.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Home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office-nak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minősül, ha a szerződő a munkavégzésre vagy szolgáltatás nyújtásra irányuló jogviszonya keretében végzett munkáját az állandó lakhatásául szolgáló ingatlanban folytatja.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Genertel</w:t>
      </w:r>
      <w:proofErr w:type="spellEnd"/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Home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office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kedvezményt alkalmaz a biztosító, amennyiben a szerződő 65 év alatti természetes személy és a biztosított gépjármű személygépkocsi és a szerződő legalább heti 2 napot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home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office-ban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végzi a munkáját a biztosítási időszak során.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Home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office-nak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minősül, ha a szerződő a munkavégzésre vagy szolgáltatás nyújtásra irányuló jogviszonya keretében végzett munkáját az állandó lakhatásául szolgáló ingatlanban folytatja.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DFF2E0"/>
        </w:rPr>
        <w:t>K&amp;H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DFF2E0"/>
        </w:rPr>
        <w:t>2022.02.09-től: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Személygépkocsi kategóriába sorolt gépjárműre vonatkozó szerződés esetén 10% kedvezmény érvényesíthető, ha a szerződő életkora 65 évnél kevesebb és a szerződő az új szerződés megkötésekor, avagy meglévő szerződés esetén a biztosítási évfordulót megelőző 60 napon belül nyilatkozik arról, hogy munkáját a biztosítási időszakban havonta legalább 8 napot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home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office-ban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végzi. A kedvezmény alkalmazásának szempontjából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home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DFF2E0"/>
        </w:rPr>
        <w:t>office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DFF2E0"/>
        </w:rPr>
        <w:t xml:space="preserve"> munkavégzésnek számít, ha a szerződő a munkavégzéséhez, szolgáltatás nyújtásához nem vesz részt közlekedésben.</w:t>
      </w:r>
    </w:p>
    <w:p w14:paraId="1ACD30B1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b/>
          <w:bCs/>
          <w:lang w:eastAsia="hu-HU"/>
        </w:rPr>
      </w:pPr>
      <w:r>
        <w:rPr>
          <w:rFonts w:ascii="Garamond" w:eastAsia="Times New Roman" w:hAnsi="Garamond" w:cs="Times New Roman"/>
          <w:b/>
          <w:bCs/>
          <w:color w:val="000000"/>
          <w:shd w:val="clear" w:color="auto" w:fill="DFF2E0"/>
          <w:lang w:eastAsia="hu-HU"/>
        </w:rPr>
        <w:t>Igen/Nem</w:t>
      </w:r>
    </w:p>
    <w:p w14:paraId="4CD1C44D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26649B2F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7CA23269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proofErr w:type="gramStart"/>
      <w:r w:rsidRPr="00B062B3">
        <w:rPr>
          <w:rFonts w:ascii="Garamond" w:eastAsia="Times New Roman" w:hAnsi="Garamond" w:cs="Times New Roman"/>
          <w:color w:val="000000"/>
          <w:lang w:eastAsia="hu-HU"/>
        </w:rPr>
        <w:t>Dátum:…</w:t>
      </w:r>
      <w:proofErr w:type="gramEnd"/>
      <w:r w:rsidRPr="00B062B3">
        <w:rPr>
          <w:rFonts w:ascii="Garamond" w:eastAsia="Times New Roman" w:hAnsi="Garamond" w:cs="Times New Roman"/>
          <w:color w:val="000000"/>
          <w:lang w:eastAsia="hu-HU"/>
        </w:rPr>
        <w:t xml:space="preserve">…………………   </w:t>
      </w:r>
    </w:p>
    <w:p w14:paraId="7574EC43" w14:textId="77777777" w:rsidR="008F5D4D" w:rsidRPr="00B062B3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2198CBF0" w14:textId="77777777" w:rsidR="008F5D4D" w:rsidRPr="00B062B3" w:rsidRDefault="008F5D4D" w:rsidP="008F5D4D">
      <w:pPr>
        <w:spacing w:line="254" w:lineRule="auto"/>
        <w:ind w:left="4956" w:firstLine="708"/>
        <w:rPr>
          <w:rFonts w:ascii="Garamond" w:eastAsia="Times New Roman" w:hAnsi="Garamond" w:cs="Times New Roman"/>
          <w:color w:val="000000"/>
          <w:lang w:eastAsia="hu-HU"/>
        </w:rPr>
      </w:pPr>
      <w:r w:rsidRPr="00B062B3">
        <w:rPr>
          <w:rFonts w:ascii="Garamond" w:eastAsia="Times New Roman" w:hAnsi="Garamond" w:cs="Times New Roman"/>
          <w:color w:val="000000"/>
          <w:lang w:eastAsia="hu-HU"/>
        </w:rPr>
        <w:t>………………………</w:t>
      </w:r>
    </w:p>
    <w:p w14:paraId="7DD48AEE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  <w:r w:rsidRPr="00B062B3">
        <w:rPr>
          <w:rFonts w:ascii="Garamond" w:eastAsia="Times New Roman" w:hAnsi="Garamond" w:cs="Times New Roman"/>
          <w:color w:val="000000"/>
          <w:lang w:eastAsia="hu-HU"/>
        </w:rPr>
        <w:tab/>
      </w:r>
      <w:r w:rsidRPr="00B062B3">
        <w:rPr>
          <w:rFonts w:ascii="Garamond" w:eastAsia="Times New Roman" w:hAnsi="Garamond" w:cs="Times New Roman"/>
          <w:color w:val="000000"/>
          <w:lang w:eastAsia="hu-HU"/>
        </w:rPr>
        <w:tab/>
      </w:r>
      <w:r w:rsidRPr="00B062B3">
        <w:rPr>
          <w:rFonts w:ascii="Garamond" w:eastAsia="Times New Roman" w:hAnsi="Garamond" w:cs="Times New Roman"/>
          <w:color w:val="000000"/>
          <w:lang w:eastAsia="hu-HU"/>
        </w:rPr>
        <w:tab/>
      </w:r>
      <w:r w:rsidRPr="00B062B3">
        <w:rPr>
          <w:rFonts w:ascii="Garamond" w:eastAsia="Times New Roman" w:hAnsi="Garamond" w:cs="Times New Roman"/>
          <w:color w:val="000000"/>
          <w:lang w:eastAsia="hu-HU"/>
        </w:rPr>
        <w:tab/>
      </w:r>
      <w:r w:rsidRPr="00B062B3">
        <w:rPr>
          <w:rFonts w:ascii="Garamond" w:eastAsia="Times New Roman" w:hAnsi="Garamond" w:cs="Times New Roman"/>
          <w:color w:val="000000"/>
          <w:lang w:eastAsia="hu-HU"/>
        </w:rPr>
        <w:tab/>
      </w:r>
      <w:r w:rsidRPr="00B062B3">
        <w:rPr>
          <w:rFonts w:ascii="Garamond" w:eastAsia="Times New Roman" w:hAnsi="Garamond" w:cs="Times New Roman"/>
          <w:color w:val="000000"/>
          <w:lang w:eastAsia="hu-HU"/>
        </w:rPr>
        <w:tab/>
        <w:t xml:space="preserve">                          </w:t>
      </w:r>
      <w:r w:rsidRPr="00B062B3">
        <w:rPr>
          <w:rFonts w:ascii="Garamond" w:eastAsia="Times New Roman" w:hAnsi="Garamond" w:cs="Times New Roman"/>
          <w:color w:val="000000"/>
          <w:lang w:eastAsia="hu-HU"/>
        </w:rPr>
        <w:tab/>
        <w:t>Aláírás</w:t>
      </w:r>
    </w:p>
    <w:p w14:paraId="5DE2B702" w14:textId="77777777" w:rsidR="008F5D4D" w:rsidRDefault="008F5D4D" w:rsidP="008F5D4D">
      <w:pPr>
        <w:spacing w:after="0" w:line="240" w:lineRule="auto"/>
        <w:jc w:val="both"/>
        <w:rPr>
          <w:rFonts w:ascii="Garamond" w:hAnsi="Garamond" w:cs="Times New Roman"/>
          <w:lang w:eastAsia="hu-HU"/>
        </w:rPr>
      </w:pPr>
    </w:p>
    <w:p w14:paraId="5D93ACF4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055EF5B2" w14:textId="77777777" w:rsidR="008F5D4D" w:rsidRDefault="008F5D4D" w:rsidP="008F5D4D">
      <w:pPr>
        <w:spacing w:line="254" w:lineRule="auto"/>
        <w:rPr>
          <w:rFonts w:ascii="Garamond" w:eastAsia="Times New Roman" w:hAnsi="Garamond" w:cs="Times New Roman"/>
          <w:color w:val="000000"/>
          <w:lang w:eastAsia="hu-HU"/>
        </w:rPr>
      </w:pPr>
    </w:p>
    <w:p w14:paraId="2704541B" w14:textId="77777777" w:rsidR="008F5D4D" w:rsidRDefault="008F5D4D" w:rsidP="008F5D4D">
      <w:pPr>
        <w:rPr>
          <w:rFonts w:ascii="Garamond" w:hAnsi="Garamond" w:cs="Times New Roman"/>
        </w:rPr>
      </w:pPr>
    </w:p>
    <w:p w14:paraId="6C1B4A40" w14:textId="77777777" w:rsidR="008F5D4D" w:rsidRDefault="008F5D4D" w:rsidP="008F5D4D">
      <w:pPr>
        <w:rPr>
          <w:rFonts w:ascii="Garamond" w:hAnsi="Garamond"/>
        </w:rPr>
      </w:pPr>
    </w:p>
    <w:p w14:paraId="6DFC6D29" w14:textId="77777777" w:rsidR="008F5D4D" w:rsidRDefault="008F5D4D" w:rsidP="008F5D4D">
      <w:pPr>
        <w:rPr>
          <w:rFonts w:ascii="Garamond" w:hAnsi="Garamond"/>
        </w:rPr>
      </w:pPr>
    </w:p>
    <w:sectPr w:rsidR="008F5D4D" w:rsidSect="00E5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B090" w14:textId="77777777" w:rsidR="000C7893" w:rsidRDefault="000C7893" w:rsidP="00265E19">
      <w:pPr>
        <w:spacing w:after="0" w:line="240" w:lineRule="auto"/>
      </w:pPr>
      <w:r>
        <w:separator/>
      </w:r>
    </w:p>
  </w:endnote>
  <w:endnote w:type="continuationSeparator" w:id="0">
    <w:p w14:paraId="1DD2FF61" w14:textId="77777777" w:rsidR="000C7893" w:rsidRDefault="000C7893" w:rsidP="0026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62F" w14:textId="77777777" w:rsidR="00E53512" w:rsidRDefault="00E535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965173"/>
      <w:docPartObj>
        <w:docPartGallery w:val="Page Numbers (Bottom of Page)"/>
        <w:docPartUnique/>
      </w:docPartObj>
    </w:sdtPr>
    <w:sdtEndPr/>
    <w:sdtContent>
      <w:p w14:paraId="5A2FD985" w14:textId="5EF5E7BE" w:rsidR="00E53512" w:rsidRDefault="00E5351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E107A6" w14:textId="491F8B4D" w:rsidR="00265E19" w:rsidRDefault="00265E19" w:rsidP="004907FF">
    <w:pPr>
      <w:pStyle w:val="llb"/>
      <w:tabs>
        <w:tab w:val="clear" w:pos="4536"/>
        <w:tab w:val="clear" w:pos="9072"/>
      </w:tabs>
      <w:ind w:left="-1417" w:right="-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DB8" w14:textId="77777777" w:rsidR="00E53512" w:rsidRDefault="00E53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DF1C" w14:textId="77777777" w:rsidR="000C7893" w:rsidRDefault="000C7893" w:rsidP="00265E19">
      <w:pPr>
        <w:spacing w:after="0" w:line="240" w:lineRule="auto"/>
      </w:pPr>
      <w:r>
        <w:separator/>
      </w:r>
    </w:p>
  </w:footnote>
  <w:footnote w:type="continuationSeparator" w:id="0">
    <w:p w14:paraId="3498EDBB" w14:textId="77777777" w:rsidR="000C7893" w:rsidRDefault="000C7893" w:rsidP="0026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DE0B" w14:textId="1BF24B3F" w:rsidR="00E53512" w:rsidRDefault="00E5351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D424" w14:textId="393D6EE7" w:rsidR="007D448B" w:rsidRDefault="00265E19" w:rsidP="007D448B">
    <w:pPr>
      <w:pStyle w:val="lfej"/>
      <w:tabs>
        <w:tab w:val="clear" w:pos="4536"/>
        <w:tab w:val="clear" w:pos="9072"/>
      </w:tabs>
      <w:ind w:left="-1418" w:right="-1416"/>
    </w:pPr>
    <w:r>
      <w:rPr>
        <w:noProof/>
        <w:lang w:eastAsia="hu-HU"/>
      </w:rPr>
      <w:drawing>
        <wp:inline distT="0" distB="0" distL="0" distR="0" wp14:anchorId="5C13D549" wp14:editId="7FEA3D56">
          <wp:extent cx="7645705" cy="2391693"/>
          <wp:effectExtent l="0" t="0" r="0" b="889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sd\MKFE_LEVELPAPIR_A4_csik\MKFE_LEVELPAPIR_A4_egyesulet_felsocsi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9031" cy="239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7FF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F2A" w14:textId="1F18F817" w:rsidR="00E53512" w:rsidRDefault="00E53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C46"/>
    <w:multiLevelType w:val="hybridMultilevel"/>
    <w:tmpl w:val="6D84D926"/>
    <w:lvl w:ilvl="0" w:tplc="27B470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CB0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54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AB6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84D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A13F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00F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EA9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CD8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72E9F"/>
    <w:multiLevelType w:val="hybridMultilevel"/>
    <w:tmpl w:val="7FCAF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325">
    <w:abstractNumId w:val="1"/>
  </w:num>
  <w:num w:numId="2" w16cid:durableId="96936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19"/>
    <w:rsid w:val="0000531B"/>
    <w:rsid w:val="000306F1"/>
    <w:rsid w:val="000C7893"/>
    <w:rsid w:val="000F4BF5"/>
    <w:rsid w:val="00196D10"/>
    <w:rsid w:val="001C6999"/>
    <w:rsid w:val="001E4DBB"/>
    <w:rsid w:val="00265E19"/>
    <w:rsid w:val="002B6CC6"/>
    <w:rsid w:val="00362608"/>
    <w:rsid w:val="00364697"/>
    <w:rsid w:val="003A12BE"/>
    <w:rsid w:val="003F0D74"/>
    <w:rsid w:val="004907FF"/>
    <w:rsid w:val="004B4F2D"/>
    <w:rsid w:val="004F17A0"/>
    <w:rsid w:val="00566FD3"/>
    <w:rsid w:val="00593F9E"/>
    <w:rsid w:val="005C7A7A"/>
    <w:rsid w:val="00725B79"/>
    <w:rsid w:val="0076684A"/>
    <w:rsid w:val="007C01F4"/>
    <w:rsid w:val="007C3357"/>
    <w:rsid w:val="007D448B"/>
    <w:rsid w:val="00827FA3"/>
    <w:rsid w:val="00847009"/>
    <w:rsid w:val="008F5D4D"/>
    <w:rsid w:val="00994D20"/>
    <w:rsid w:val="009B3ECC"/>
    <w:rsid w:val="00B02804"/>
    <w:rsid w:val="00B94882"/>
    <w:rsid w:val="00BA5DDA"/>
    <w:rsid w:val="00C2191A"/>
    <w:rsid w:val="00CD6C48"/>
    <w:rsid w:val="00E53512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,"/>
  <w:listSeparator w:val=";"/>
  <w14:docId w14:val="12CA7527"/>
  <w15:docId w15:val="{A555604F-2071-41E9-8D08-D39097C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next w:val="Norml"/>
    <w:link w:val="Cmsor1Char"/>
    <w:uiPriority w:val="9"/>
    <w:qFormat/>
    <w:rsid w:val="00364697"/>
    <w:pPr>
      <w:keepNext/>
      <w:keepLines/>
      <w:spacing w:after="124" w:line="259" w:lineRule="auto"/>
      <w:ind w:left="771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5E19"/>
  </w:style>
  <w:style w:type="paragraph" w:styleId="llb">
    <w:name w:val="footer"/>
    <w:basedOn w:val="Norml"/>
    <w:link w:val="llbChar"/>
    <w:uiPriority w:val="99"/>
    <w:unhideWhenUsed/>
    <w:rsid w:val="00265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5E19"/>
  </w:style>
  <w:style w:type="paragraph" w:styleId="Buborkszveg">
    <w:name w:val="Balloon Text"/>
    <w:basedOn w:val="Norml"/>
    <w:link w:val="BuborkszvegChar"/>
    <w:uiPriority w:val="99"/>
    <w:semiHidden/>
    <w:unhideWhenUsed/>
    <w:rsid w:val="0026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E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C01F4"/>
    <w:pPr>
      <w:spacing w:after="0" w:line="240" w:lineRule="auto"/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64697"/>
    <w:rPr>
      <w:rFonts w:ascii="Calibri" w:eastAsia="Calibri" w:hAnsi="Calibri" w:cs="Calibri"/>
      <w:color w:val="000000"/>
      <w:sz w:val="26"/>
      <w:u w:val="single" w:color="000000"/>
      <w:lang w:eastAsia="hu-HU"/>
    </w:rPr>
  </w:style>
  <w:style w:type="table" w:customStyle="1" w:styleId="TableGrid">
    <w:name w:val="TableGrid"/>
    <w:rsid w:val="00364697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semiHidden/>
    <w:unhideWhenUsed/>
    <w:rsid w:val="003A12BE"/>
    <w:pPr>
      <w:spacing w:after="0" w:line="360" w:lineRule="auto"/>
      <w:jc w:val="both"/>
    </w:pPr>
    <w:rPr>
      <w:rFonts w:ascii="Times New Roman" w:hAnsi="Times New Roman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A12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78C9-89C2-4A04-8647-B33A1ECD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MKFE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Csortos Tamás</dc:creator>
  <cp:lastModifiedBy>Nagyné Szabó Tímea</cp:lastModifiedBy>
  <cp:revision>2</cp:revision>
  <cp:lastPrinted>2022-11-03T11:42:00Z</cp:lastPrinted>
  <dcterms:created xsi:type="dcterms:W3CDTF">2022-11-03T11:44:00Z</dcterms:created>
  <dcterms:modified xsi:type="dcterms:W3CDTF">2022-11-03T11:44:00Z</dcterms:modified>
</cp:coreProperties>
</file>